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03DB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  新华社北京3月1日电　中共中央政治局2月28日上午就建设更高水平平安中国进行第十九次集体学习。中共中央总书记习近平在主持学习时强调，建设更高水平平安中国，事关事业兴旺发达、事关人民美好生活、事关国家长治久安。要坚定不移贯彻总体国家安全观，在国家更加安全、社会更加有序、治理更加有效、人民更加满意上持续用力，把平安中国建设推向更高水平。</w:t>
      </w:r>
    </w:p>
    <w:p w14:paraId="6E1755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  西南政法大学副校长、教授李燕同志就这个问题进行讲解，提出工作建议。中央政治局的同志认真听取讲解，并进行了讨论。</w:t>
      </w:r>
    </w:p>
    <w:p w14:paraId="58B6EE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在听取讲解和讨论后发表重要讲话。他指出，党的十八大以来，党中央不断完善国家安全领导体制和法治体系、战略体系、政策体系，完善社会治理体系，强化社会治安整体防控，着力提高公共安全治理水平，坚决维护国家主权、安全、发展利益，成功续写了经济快速发展和社会长期稳定“两大奇迹”新篇章。适应形势任务的发展变化，平安中国建设只能加强，不能削弱。</w:t>
      </w:r>
    </w:p>
    <w:p w14:paraId="5F84BFB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强调，总体国家安全观是建设更高水平平安中国的重要遵循，必须坚定不移贯彻。各级党委和政府要坚持系统思维，进一步树立发展是硬道理、安全也是硬道理的理念，在工作中自觉把发展和安全统一起来，共同谋划、一体部署、相互促进。要坚持全国一盘棋、上下齐发力，通过抓好一地一域一业的安全为国家整体安全创造条件，通过及时有效解决一个个安全问题为国家长治久安筑牢根基。</w:t>
      </w:r>
    </w:p>
    <w:p w14:paraId="4641FF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指出，平安中国建设为了人民，也依靠人民。要不断增进民生福祉，扎实推进共同富裕，切实维护人民群众合法权益，维护社会公平正义。要完善社会治理体系、健全社会工作体制机制，建设人人有责、人人尽责、人人享有的社会治理共同体。要培育自尊自信、理性平和、积极向上的社会心态，弘扬锐意进取、甘于奉献、崇尚法治、文明礼让的时代新风。</w:t>
      </w:r>
    </w:p>
    <w:p w14:paraId="1D5FB2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强调，防范化解各类风险是平安中国建设的一项重要任务。要把捍卫国家政治安全摆在首位，坚定维护国家政权安全、制度安全、意识形态安全。要完善公共安全体系，推动公共安全治理模式向事前预防转型，加强防灾减灾救灾、安全生产、食品药品安全、网络安全、人工智能安全等方面工作。要着力防范重点领域风险。</w:t>
      </w:r>
    </w:p>
    <w:p w14:paraId="5F3EEE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指出，建设更高水平平安中国，必须强化社会治安整体防控。要把专项治理和系统治理、依法治理、综合治理、源头治理结合起来，发展壮大群防群治力量，筑起真正的铜墙铁壁。要坚持和发展新时代“枫桥经验”，推进信访工作法治化，及时有效化解各种矛盾纠纷。</w:t>
      </w:r>
    </w:p>
    <w:p w14:paraId="603329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  习近平强调，党的领导是平安中国建设的根本保证。要始终坚持党中央对国家安全工作、对政法工作的绝对领导，充分发挥各级党委在平安建设中总揽全局、协调各方的领导作用。要加强正面宣传和舆论引导，注重运用现代科技手段提高社会治理效能。要锻造忠诚干净担当的新时代政法铁军。</w:t>
      </w:r>
    </w:p>
    <w:p w14:paraId="6A81CF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259C"/>
    <w:rsid w:val="032178C2"/>
    <w:rsid w:val="0C991538"/>
    <w:rsid w:val="0DD53003"/>
    <w:rsid w:val="10D07D04"/>
    <w:rsid w:val="1226303F"/>
    <w:rsid w:val="196526CF"/>
    <w:rsid w:val="1EAD7DE2"/>
    <w:rsid w:val="1EDB6843"/>
    <w:rsid w:val="1FA34BCC"/>
    <w:rsid w:val="216574BD"/>
    <w:rsid w:val="225D1256"/>
    <w:rsid w:val="22C63AE5"/>
    <w:rsid w:val="232B3F18"/>
    <w:rsid w:val="24755486"/>
    <w:rsid w:val="256155AB"/>
    <w:rsid w:val="27037205"/>
    <w:rsid w:val="2A3D2FBE"/>
    <w:rsid w:val="2DE15923"/>
    <w:rsid w:val="2F4F58B0"/>
    <w:rsid w:val="342046BA"/>
    <w:rsid w:val="3676135A"/>
    <w:rsid w:val="3D213AA4"/>
    <w:rsid w:val="3DC72EF8"/>
    <w:rsid w:val="4AB913E0"/>
    <w:rsid w:val="4E484EF3"/>
    <w:rsid w:val="52DA2BD7"/>
    <w:rsid w:val="53EA7ADF"/>
    <w:rsid w:val="56553911"/>
    <w:rsid w:val="585A7816"/>
    <w:rsid w:val="58A81789"/>
    <w:rsid w:val="5AED7A9A"/>
    <w:rsid w:val="604E4555"/>
    <w:rsid w:val="613F635A"/>
    <w:rsid w:val="682A3363"/>
    <w:rsid w:val="6BA1755F"/>
    <w:rsid w:val="6D0C49B4"/>
    <w:rsid w:val="71165E56"/>
    <w:rsid w:val="777B3AEB"/>
    <w:rsid w:val="7C6A471F"/>
    <w:rsid w:val="7E77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2022-05-25T12:18:00Z</dcterms:created>
  <dc:creator>sxdxxcb</dc:creator>
  <cp:lastModifiedBy>Little PD</cp:lastModifiedBy>
  <dcterms:modified xsi:type="dcterms:W3CDTF">2025-03-07T02:58:10Z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DBBA618922814CC98E8A40BE58C68CE1</vt:lpwstr>
  </property>
  <property fmtid="{D5CDD505-2E9C-101B-9397-08002B2CF9AE}" pid="4" name="KSOTemplateDocerSaveRecord">
    <vt:lpwstr>eyJoZGlkIjoiYzVjZTE2Zjg3ZGFmNjg2M2NjN2NjZWNmY2I4YjIwYjciLCJ1c2VySWQiOiI0NDI2MTc1NTUifQ==</vt:lpwstr>
  </property>
</Properties>
</file>